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黄冈师范学院关于校产出租和资产残值评估服务的询价公告</w:t>
      </w:r>
    </w:p>
    <w:p>
      <w:pPr>
        <w:autoSpaceDE w:val="0"/>
        <w:autoSpaceDN w:val="0"/>
        <w:spacing w:line="4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根据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工作需要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现</w:t>
      </w:r>
      <w:r>
        <w:rPr>
          <w:rFonts w:hint="eastAsia" w:ascii="宋体" w:hAnsi="宋体"/>
          <w:bCs/>
          <w:sz w:val="28"/>
          <w:szCs w:val="28"/>
        </w:rPr>
        <w:t>对我校产出租和资产残值评估服务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项目进行</w:t>
      </w:r>
      <w:r>
        <w:rPr>
          <w:rFonts w:hint="eastAsia" w:ascii="宋体" w:hAnsi="宋体"/>
          <w:bCs/>
          <w:sz w:val="28"/>
          <w:szCs w:val="28"/>
        </w:rPr>
        <w:t>询价采购，具体如下：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  <w:lang w:val="zh-CN"/>
        </w:rPr>
        <w:t>一、</w:t>
      </w:r>
      <w:r>
        <w:rPr>
          <w:bCs/>
          <w:sz w:val="28"/>
          <w:szCs w:val="28"/>
        </w:rPr>
        <w:t>项目名称</w:t>
      </w:r>
      <w:r>
        <w:rPr>
          <w:rFonts w:hint="eastAsia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</w:rPr>
        <w:t>校产出租和资产残值评估服务</w:t>
      </w:r>
    </w:p>
    <w:p>
      <w:pPr>
        <w:spacing w:line="400" w:lineRule="exact"/>
        <w:ind w:firstLine="560" w:firstLineChars="200"/>
        <w:jc w:val="left"/>
        <w:rPr>
          <w:sz w:val="28"/>
          <w:szCs w:val="28"/>
          <w:lang w:val="zh-CN"/>
        </w:rPr>
      </w:pPr>
      <w:r>
        <w:rPr>
          <w:bCs/>
          <w:sz w:val="28"/>
          <w:szCs w:val="28"/>
        </w:rPr>
        <w:t>二、</w:t>
      </w:r>
      <w:r>
        <w:rPr>
          <w:rFonts w:hint="eastAsia"/>
          <w:sz w:val="28"/>
          <w:szCs w:val="28"/>
          <w:lang w:val="zh-CN"/>
        </w:rPr>
        <w:t>采购预算：</w:t>
      </w:r>
      <w:r>
        <w:rPr>
          <w:rFonts w:hint="eastAsia"/>
          <w:sz w:val="28"/>
          <w:szCs w:val="28"/>
          <w:lang w:val="en-US" w:eastAsia="zh-CN"/>
        </w:rPr>
        <w:t>6.15</w:t>
      </w:r>
      <w:r>
        <w:rPr>
          <w:rFonts w:hint="eastAsia"/>
          <w:sz w:val="28"/>
          <w:szCs w:val="28"/>
          <w:lang w:val="zh-CN"/>
        </w:rPr>
        <w:t>万元</w:t>
      </w:r>
    </w:p>
    <w:p>
      <w:pPr>
        <w:spacing w:line="400" w:lineRule="exact"/>
        <w:ind w:firstLine="560" w:firstLineChars="200"/>
        <w:jc w:val="left"/>
        <w:rPr>
          <w:rFonts w:hint="eastAsia" w:eastAsiaTheme="minorEastAsia"/>
          <w:sz w:val="28"/>
          <w:szCs w:val="28"/>
          <w:lang w:val="zh-CN" w:eastAsia="zh-CN"/>
        </w:rPr>
      </w:pPr>
      <w:r>
        <w:rPr>
          <w:sz w:val="28"/>
          <w:szCs w:val="28"/>
          <w:lang w:val="zh-CN"/>
        </w:rPr>
        <w:t>三、采购</w:t>
      </w:r>
      <w:r>
        <w:rPr>
          <w:rFonts w:hint="eastAsia"/>
          <w:sz w:val="28"/>
          <w:szCs w:val="28"/>
          <w:lang w:val="zh-CN"/>
        </w:rPr>
        <w:t>方式</w:t>
      </w:r>
      <w:r>
        <w:rPr>
          <w:sz w:val="28"/>
          <w:szCs w:val="28"/>
          <w:lang w:val="zh-CN"/>
        </w:rPr>
        <w:t>：</w:t>
      </w:r>
      <w:r>
        <w:rPr>
          <w:rFonts w:hint="eastAsia"/>
          <w:sz w:val="28"/>
          <w:szCs w:val="28"/>
          <w:lang w:val="en-US" w:eastAsia="zh-CN"/>
        </w:rPr>
        <w:t>询价</w:t>
      </w:r>
    </w:p>
    <w:p>
      <w:pPr>
        <w:spacing w:line="400" w:lineRule="exact"/>
        <w:ind w:firstLine="560" w:firstLineChars="200"/>
        <w:jc w:val="left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四、</w:t>
      </w:r>
      <w:r>
        <w:rPr>
          <w:rFonts w:ascii="宋体" w:hAnsi="宋体"/>
          <w:bCs/>
          <w:sz w:val="28"/>
          <w:szCs w:val="28"/>
        </w:rPr>
        <w:t>投标人资格要求</w:t>
      </w:r>
    </w:p>
    <w:p>
      <w:pPr>
        <w:widowControl/>
        <w:spacing w:line="40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rFonts w:ascii="宋体" w:hAnsi="宋体"/>
          <w:bCs/>
          <w:sz w:val="28"/>
          <w:szCs w:val="28"/>
        </w:rPr>
        <w:t xml:space="preserve">具有独立承担民事责任的能力； </w:t>
      </w:r>
    </w:p>
    <w:p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　　2、</w:t>
      </w:r>
      <w:r>
        <w:rPr>
          <w:rFonts w:hint="eastAsia"/>
          <w:color w:val="333333"/>
          <w:sz w:val="29"/>
          <w:szCs w:val="29"/>
        </w:rPr>
        <w:t>具有履行合同所必需的设备和专业技术能力，有营业执照、</w:t>
      </w:r>
      <w:r>
        <w:rPr>
          <w:rFonts w:hint="eastAsia"/>
          <w:color w:val="333333"/>
          <w:sz w:val="29"/>
          <w:szCs w:val="29"/>
          <w:lang w:val="en-US" w:eastAsia="zh-CN"/>
        </w:rPr>
        <w:t>从业</w:t>
      </w:r>
      <w:r>
        <w:rPr>
          <w:rFonts w:hint="eastAsia"/>
          <w:color w:val="333333"/>
          <w:sz w:val="29"/>
          <w:szCs w:val="29"/>
        </w:rPr>
        <w:t>许可证、资质证书等资质；</w:t>
      </w:r>
    </w:p>
    <w:p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　　3、营业执照、税务登记证、组织机构代码证</w:t>
      </w:r>
      <w:r>
        <w:rPr>
          <w:rFonts w:hint="eastAsia" w:ascii="宋体" w:hAnsi="宋体"/>
          <w:bCs/>
          <w:sz w:val="28"/>
          <w:szCs w:val="28"/>
        </w:rPr>
        <w:t>或提供三证合一的营业执照</w:t>
      </w:r>
      <w:r>
        <w:rPr>
          <w:rFonts w:ascii="宋体" w:hAnsi="宋体"/>
          <w:bCs/>
          <w:sz w:val="28"/>
          <w:szCs w:val="28"/>
        </w:rPr>
        <w:t>证件齐备、合格有效</w:t>
      </w:r>
      <w:r>
        <w:rPr>
          <w:rFonts w:hint="eastAsia" w:ascii="宋体" w:hAnsi="宋体"/>
          <w:bCs/>
          <w:sz w:val="28"/>
          <w:szCs w:val="28"/>
          <w:lang w:val="hr-HR"/>
        </w:rPr>
        <w:t>(包含本项目经营范围)</w:t>
      </w:r>
      <w:r>
        <w:rPr>
          <w:rFonts w:ascii="宋体" w:hAnsi="宋体"/>
          <w:bCs/>
          <w:sz w:val="28"/>
          <w:szCs w:val="28"/>
        </w:rPr>
        <w:t xml:space="preserve">； </w:t>
      </w:r>
    </w:p>
    <w:p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　　4 </w:t>
      </w:r>
      <w:r>
        <w:rPr>
          <w:rFonts w:hint="eastAsia" w:ascii="宋体" w:hAnsi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本项目不接受联合体参与投标。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en-US" w:eastAsia="zh-CN"/>
        </w:rPr>
        <w:t>五</w:t>
      </w:r>
      <w:r>
        <w:rPr>
          <w:bCs/>
          <w:sz w:val="28"/>
          <w:szCs w:val="28"/>
        </w:rPr>
        <w:t>、获取招标</w:t>
      </w:r>
      <w:r>
        <w:rPr>
          <w:rFonts w:hint="eastAsia"/>
          <w:bCs/>
          <w:sz w:val="28"/>
          <w:szCs w:val="28"/>
        </w:rPr>
        <w:t>文件时间：</w:t>
      </w:r>
      <w:r>
        <w:rPr>
          <w:bCs/>
          <w:sz w:val="28"/>
          <w:szCs w:val="28"/>
        </w:rPr>
        <w:t>201</w:t>
      </w:r>
      <w:r>
        <w:rPr>
          <w:rFonts w:hint="eastAsia"/>
          <w:bCs/>
          <w:sz w:val="28"/>
          <w:szCs w:val="28"/>
        </w:rPr>
        <w:t>9年3月1</w:t>
      </w:r>
      <w:r>
        <w:rPr>
          <w:rFonts w:hint="eastAsia"/>
          <w:bCs/>
          <w:sz w:val="28"/>
          <w:szCs w:val="28"/>
          <w:lang w:val="en-US" w:eastAsia="zh-CN"/>
        </w:rPr>
        <w:t>5</w:t>
      </w:r>
      <w:r>
        <w:rPr>
          <w:rFonts w:hint="eastAsia"/>
          <w:bCs/>
          <w:sz w:val="28"/>
          <w:szCs w:val="28"/>
        </w:rPr>
        <w:t>日至</w:t>
      </w:r>
      <w:r>
        <w:rPr>
          <w:bCs/>
          <w:sz w:val="28"/>
          <w:szCs w:val="28"/>
        </w:rPr>
        <w:t>201</w:t>
      </w:r>
      <w:r>
        <w:rPr>
          <w:rFonts w:hint="eastAsia"/>
          <w:bCs/>
          <w:sz w:val="28"/>
          <w:szCs w:val="28"/>
        </w:rPr>
        <w:t>9年3月</w:t>
      </w:r>
      <w:r>
        <w:rPr>
          <w:rFonts w:hint="eastAsia"/>
          <w:bCs/>
          <w:sz w:val="28"/>
          <w:szCs w:val="28"/>
          <w:lang w:val="en-US" w:eastAsia="zh-CN"/>
        </w:rPr>
        <w:t>19</w:t>
      </w:r>
      <w:r>
        <w:rPr>
          <w:rFonts w:hint="eastAsia"/>
          <w:bCs/>
          <w:sz w:val="28"/>
          <w:szCs w:val="28"/>
        </w:rPr>
        <w:t>日止，上午</w:t>
      </w:r>
      <w:r>
        <w:rPr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：0</w:t>
      </w:r>
      <w:r>
        <w:rPr>
          <w:bCs/>
          <w:sz w:val="28"/>
          <w:szCs w:val="28"/>
        </w:rPr>
        <w:t>0-1</w:t>
      </w:r>
      <w:r>
        <w:rPr>
          <w:rFonts w:hint="eastAsia"/>
          <w:bCs/>
          <w:sz w:val="28"/>
          <w:szCs w:val="28"/>
        </w:rPr>
        <w:t>1：3</w:t>
      </w:r>
      <w:r>
        <w:rPr>
          <w:bCs/>
          <w:sz w:val="28"/>
          <w:szCs w:val="28"/>
        </w:rPr>
        <w:t>0</w:t>
      </w:r>
      <w:r>
        <w:rPr>
          <w:rFonts w:hint="eastAsia"/>
          <w:bCs/>
          <w:sz w:val="28"/>
          <w:szCs w:val="28"/>
        </w:rPr>
        <w:t>，下午</w:t>
      </w: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4：3</w:t>
      </w:r>
      <w:r>
        <w:rPr>
          <w:bCs/>
          <w:sz w:val="28"/>
          <w:szCs w:val="28"/>
        </w:rPr>
        <w:t>0-1</w:t>
      </w:r>
      <w:r>
        <w:rPr>
          <w:rFonts w:hint="eastAsia"/>
          <w:bCs/>
          <w:sz w:val="28"/>
          <w:szCs w:val="28"/>
        </w:rPr>
        <w:t>7：30。</w:t>
      </w:r>
    </w:p>
    <w:p>
      <w:pPr>
        <w:adjustRightInd w:val="0"/>
        <w:snapToGrid w:val="0"/>
        <w:spacing w:line="400" w:lineRule="exact"/>
        <w:ind w:firstLine="560" w:firstLineChars="200"/>
        <w:rPr>
          <w:bCs/>
          <w:spacing w:val="-11"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六</w:t>
      </w:r>
      <w:r>
        <w:rPr>
          <w:bCs/>
          <w:sz w:val="28"/>
          <w:szCs w:val="28"/>
        </w:rPr>
        <w:t>、投标文件递交起止</w:t>
      </w:r>
      <w:r>
        <w:rPr>
          <w:sz w:val="28"/>
          <w:szCs w:val="28"/>
        </w:rPr>
        <w:t>时间：201</w:t>
      </w:r>
      <w:r>
        <w:rPr>
          <w:rFonts w:hint="eastAsia"/>
          <w:sz w:val="28"/>
          <w:szCs w:val="28"/>
        </w:rPr>
        <w:t>9年3月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点至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点。</w:t>
      </w:r>
    </w:p>
    <w:p>
      <w:pPr>
        <w:spacing w:line="400" w:lineRule="exact"/>
        <w:ind w:firstLine="574" w:firstLineChars="20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七</w:t>
      </w:r>
      <w:r>
        <w:rPr>
          <w:bCs/>
          <w:sz w:val="28"/>
          <w:szCs w:val="28"/>
        </w:rPr>
        <w:t>、投标文件递交地点：黄冈师范学院国采处（厚德楼</w:t>
      </w:r>
      <w:r>
        <w:rPr>
          <w:rFonts w:hint="eastAsia"/>
          <w:bCs/>
          <w:sz w:val="28"/>
          <w:szCs w:val="28"/>
        </w:rPr>
        <w:t>901室</w:t>
      </w:r>
      <w:r>
        <w:rPr>
          <w:bCs/>
          <w:sz w:val="28"/>
          <w:szCs w:val="28"/>
        </w:rPr>
        <w:t>）</w:t>
      </w:r>
    </w:p>
    <w:p>
      <w:pPr>
        <w:adjustRightInd w:val="0"/>
        <w:snapToGrid w:val="0"/>
        <w:spacing w:line="400" w:lineRule="exact"/>
        <w:ind w:firstLine="560" w:firstLineChars="200"/>
        <w:rPr>
          <w:bCs/>
          <w:spacing w:val="-11"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八</w:t>
      </w:r>
      <w:r>
        <w:rPr>
          <w:bCs/>
          <w:sz w:val="28"/>
          <w:szCs w:val="28"/>
        </w:rPr>
        <w:t>、开标时间：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9年3月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上午9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bCs/>
          <w:spacing w:val="-11"/>
          <w:sz w:val="28"/>
          <w:szCs w:val="28"/>
        </w:rPr>
        <w:t>时</w:t>
      </w:r>
    </w:p>
    <w:p>
      <w:pPr>
        <w:spacing w:line="400" w:lineRule="exact"/>
        <w:ind w:firstLine="574" w:firstLineChars="20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九</w:t>
      </w:r>
      <w:r>
        <w:rPr>
          <w:bCs/>
          <w:sz w:val="28"/>
          <w:szCs w:val="28"/>
        </w:rPr>
        <w:t>、开标地点：黄冈师范学院国采处（厚德楼</w:t>
      </w:r>
      <w:r>
        <w:rPr>
          <w:rFonts w:hint="eastAsia"/>
          <w:bCs/>
          <w:sz w:val="28"/>
          <w:szCs w:val="28"/>
        </w:rPr>
        <w:t>901室</w:t>
      </w:r>
      <w:r>
        <w:rPr>
          <w:bCs/>
          <w:sz w:val="28"/>
          <w:szCs w:val="28"/>
        </w:rPr>
        <w:t>）</w:t>
      </w:r>
    </w:p>
    <w:p>
      <w:pPr>
        <w:spacing w:line="400" w:lineRule="exact"/>
        <w:ind w:firstLine="574" w:firstLineChars="205"/>
        <w:rPr>
          <w:rFonts w:ascii="宋体" w:hAnsi="宋体"/>
          <w:bCs/>
          <w:sz w:val="28"/>
          <w:szCs w:val="28"/>
        </w:rPr>
      </w:pPr>
      <w:r>
        <w:rPr>
          <w:bCs/>
          <w:sz w:val="28"/>
          <w:szCs w:val="28"/>
        </w:rPr>
        <w:t>十、</w:t>
      </w:r>
      <w:r>
        <w:rPr>
          <w:rFonts w:hint="eastAsia" w:ascii="宋体" w:hAnsi="宋体"/>
          <w:kern w:val="0"/>
          <w:sz w:val="28"/>
          <w:szCs w:val="28"/>
        </w:rPr>
        <w:t>采购</w:t>
      </w:r>
      <w:r>
        <w:rPr>
          <w:rFonts w:ascii="宋体" w:hAnsi="宋体"/>
          <w:kern w:val="0"/>
          <w:sz w:val="28"/>
          <w:szCs w:val="28"/>
        </w:rPr>
        <w:t>单位联系人：</w:t>
      </w:r>
      <w:r>
        <w:rPr>
          <w:rFonts w:hint="eastAsia" w:ascii="宋体" w:hAnsi="宋体"/>
          <w:kern w:val="0"/>
          <w:sz w:val="28"/>
          <w:szCs w:val="28"/>
        </w:rPr>
        <w:t>张</w:t>
      </w:r>
      <w:r>
        <w:rPr>
          <w:rFonts w:ascii="宋体" w:hAnsi="宋体"/>
          <w:kern w:val="0"/>
          <w:sz w:val="28"/>
          <w:szCs w:val="28"/>
        </w:rPr>
        <w:t xml:space="preserve">先生   </w:t>
      </w:r>
      <w:r>
        <w:rPr>
          <w:rFonts w:ascii="宋体" w:hAnsi="宋体"/>
          <w:bCs/>
          <w:sz w:val="28"/>
          <w:szCs w:val="28"/>
        </w:rPr>
        <w:t xml:space="preserve">  电话：</w:t>
      </w:r>
      <w:r>
        <w:rPr>
          <w:rFonts w:hint="eastAsia" w:ascii="宋体" w:hAnsi="宋体"/>
          <w:kern w:val="0"/>
          <w:sz w:val="28"/>
          <w:szCs w:val="28"/>
        </w:rPr>
        <w:t>0713-8621632</w:t>
      </w:r>
    </w:p>
    <w:p>
      <w:pPr>
        <w:spacing w:line="400" w:lineRule="exact"/>
        <w:ind w:firstLine="574" w:firstLineChars="205"/>
        <w:jc w:val="right"/>
        <w:rPr>
          <w:rFonts w:hint="eastAsia"/>
          <w:bCs/>
          <w:sz w:val="28"/>
          <w:szCs w:val="28"/>
        </w:rPr>
      </w:pPr>
    </w:p>
    <w:p>
      <w:pPr>
        <w:spacing w:line="400" w:lineRule="exact"/>
        <w:ind w:firstLine="574" w:firstLineChars="205"/>
        <w:jc w:val="right"/>
        <w:rPr>
          <w:rFonts w:hint="eastAsia"/>
          <w:bCs/>
          <w:sz w:val="28"/>
          <w:szCs w:val="28"/>
        </w:rPr>
      </w:pPr>
    </w:p>
    <w:p>
      <w:pPr>
        <w:spacing w:line="400" w:lineRule="exact"/>
        <w:ind w:firstLine="574" w:firstLineChars="205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黄冈师范学院</w:t>
      </w:r>
      <w:r>
        <w:rPr>
          <w:rFonts w:hint="eastAsia"/>
          <w:bCs/>
          <w:sz w:val="28"/>
          <w:szCs w:val="28"/>
        </w:rPr>
        <w:t xml:space="preserve">国有资产及采购招标管理处  </w:t>
      </w:r>
    </w:p>
    <w:p>
      <w:pPr>
        <w:spacing w:line="400" w:lineRule="exact"/>
        <w:ind w:right="280" w:firstLine="574" w:firstLineChars="205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Cs/>
          <w:sz w:val="28"/>
          <w:szCs w:val="28"/>
        </w:rPr>
        <w:t>2019年3月1</w:t>
      </w:r>
      <w:r>
        <w:rPr>
          <w:rFonts w:hint="eastAsia"/>
          <w:bCs/>
          <w:sz w:val="28"/>
          <w:szCs w:val="28"/>
          <w:lang w:val="en-US" w:eastAsia="zh-CN"/>
        </w:rPr>
        <w:t>4</w:t>
      </w:r>
      <w:r>
        <w:rPr>
          <w:rFonts w:hint="eastAsia"/>
          <w:bCs/>
          <w:sz w:val="28"/>
          <w:szCs w:val="28"/>
        </w:rPr>
        <w:t>日</w:t>
      </w: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80" w:lineRule="exact"/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spacing w:line="480" w:lineRule="exact"/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spacing w:line="480" w:lineRule="exact"/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询 价 文 件</w:t>
      </w:r>
    </w:p>
    <w:p>
      <w:pPr>
        <w:widowControl/>
        <w:spacing w:line="400" w:lineRule="exact"/>
        <w:jc w:val="left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一、项目情况：</w:t>
      </w:r>
    </w:p>
    <w:p>
      <w:pPr>
        <w:widowControl/>
        <w:spacing w:line="40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我校本次需要评估以确定招租底价的出租校产共计84间，报废待处置资产原值309.38万元。</w:t>
      </w:r>
    </w:p>
    <w:p>
      <w:pPr>
        <w:widowControl/>
        <w:spacing w:line="400" w:lineRule="exact"/>
        <w:jc w:val="left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二、政策依据：</w:t>
      </w:r>
    </w:p>
    <w:p>
      <w:pPr>
        <w:widowControl/>
        <w:spacing w:line="40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《省教育厅国有资产出租出借管理暂行办法》第十四条“土地、房屋及构筑物的出租应当委托有资质的中介机构出具评估报告，评估价格作为招租底价依据。” 以及《省教育厅国有资产处置管理办法》第十二条“处置批量固定资产残值估价”。</w:t>
      </w:r>
    </w:p>
    <w:p>
      <w:pPr>
        <w:widowControl/>
        <w:spacing w:line="400" w:lineRule="exact"/>
        <w:jc w:val="left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三、服务要求：</w:t>
      </w:r>
    </w:p>
    <w:p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1、对拟出租出借的84间校产年租金和拟处置报废原值309.38万元固定资产残值进行评估，并出具资产评估报告。</w:t>
      </w:r>
    </w:p>
    <w:p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3、出具资产评估报告截止时间：2019年3月30日。</w:t>
      </w:r>
      <w:bookmarkStart w:id="0" w:name="_GoBack"/>
      <w:bookmarkEnd w:id="0"/>
    </w:p>
    <w:p>
      <w:pPr>
        <w:widowControl/>
        <w:spacing w:line="400" w:lineRule="exact"/>
        <w:jc w:val="left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四、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文件要求</w:t>
      </w:r>
      <w:r>
        <w:rPr>
          <w:rFonts w:hint="eastAsia" w:ascii="宋体" w:hAnsi="宋体"/>
          <w:b/>
          <w:bCs w:val="0"/>
          <w:sz w:val="28"/>
          <w:szCs w:val="28"/>
        </w:rPr>
        <w:t>：</w:t>
      </w: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Cs/>
          <w:sz w:val="28"/>
          <w:szCs w:val="28"/>
        </w:rPr>
        <w:t>需提供营业执照、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从业</w:t>
      </w:r>
      <w:r>
        <w:rPr>
          <w:rFonts w:hint="eastAsia" w:ascii="宋体" w:hAnsi="宋体"/>
          <w:bCs/>
          <w:sz w:val="28"/>
          <w:szCs w:val="28"/>
        </w:rPr>
        <w:t>许可证、资质证书等资质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证明材料</w:t>
      </w:r>
      <w:r>
        <w:rPr>
          <w:rFonts w:hint="eastAsia" w:ascii="宋体" w:hAnsi="宋体"/>
          <w:bCs/>
          <w:sz w:val="28"/>
          <w:szCs w:val="28"/>
        </w:rPr>
        <w:t>复印件（加盖公章）</w:t>
      </w:r>
      <w:r>
        <w:rPr>
          <w:rFonts w:hint="eastAsia" w:ascii="宋体" w:hAnsi="宋体"/>
          <w:bCs/>
          <w:sz w:val="28"/>
          <w:szCs w:val="28"/>
          <w:lang w:eastAsia="zh-CN"/>
        </w:rPr>
        <w:t>。</w:t>
      </w: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2、投标报价表</w:t>
      </w:r>
      <w:r>
        <w:rPr>
          <w:rFonts w:hint="eastAsia" w:ascii="宋体" w:hAnsi="宋体"/>
          <w:bCs/>
          <w:sz w:val="28"/>
          <w:szCs w:val="28"/>
        </w:rPr>
        <w:t>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见附件，需</w:t>
      </w:r>
      <w:r>
        <w:rPr>
          <w:rFonts w:hint="eastAsia" w:ascii="宋体" w:hAnsi="宋体"/>
          <w:bCs/>
          <w:sz w:val="28"/>
          <w:szCs w:val="28"/>
        </w:rPr>
        <w:t>加盖公章）</w:t>
      </w:r>
      <w:r>
        <w:rPr>
          <w:rFonts w:hint="eastAsia" w:ascii="宋体" w:hAnsi="宋体"/>
          <w:bCs/>
          <w:sz w:val="28"/>
          <w:szCs w:val="28"/>
          <w:lang w:eastAsia="zh-CN"/>
        </w:rPr>
        <w:t>。</w:t>
      </w: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3、投标文件须密封按时递交。</w:t>
      </w:r>
    </w:p>
    <w:p>
      <w:pPr>
        <w:widowControl/>
        <w:spacing w:line="400" w:lineRule="exact"/>
        <w:jc w:val="left"/>
        <w:rPr>
          <w:rFonts w:hint="eastAsia" w:ascii="宋体" w:hAnsi="宋体" w:eastAsiaTheme="minorEastAsia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sz w:val="28"/>
          <w:szCs w:val="28"/>
        </w:rPr>
        <w:t>五、询价评议办法：</w:t>
      </w:r>
      <w:r>
        <w:rPr>
          <w:rFonts w:hint="eastAsia" w:ascii="宋体" w:hAnsi="宋体"/>
          <w:bCs/>
          <w:sz w:val="28"/>
          <w:szCs w:val="28"/>
        </w:rPr>
        <w:t>询价小组根据服务符合采购需求、报价最低成交的原则确定成交候选供应商</w:t>
      </w:r>
      <w:r>
        <w:rPr>
          <w:rFonts w:hint="eastAsia" w:ascii="宋体" w:hAnsi="宋体"/>
          <w:bCs/>
          <w:sz w:val="28"/>
          <w:szCs w:val="28"/>
          <w:lang w:eastAsia="zh-CN"/>
        </w:rPr>
        <w:t>。</w:t>
      </w:r>
    </w:p>
    <w:p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六、签订服务协议：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因工作需要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在询价完结后七个工作日内</w:t>
      </w:r>
      <w:r>
        <w:rPr>
          <w:rFonts w:hint="eastAsia" w:ascii="宋体" w:hAnsi="宋体"/>
          <w:bCs/>
          <w:sz w:val="28"/>
          <w:szCs w:val="28"/>
        </w:rPr>
        <w:t>签订资产评估服务约定书。</w:t>
      </w: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 w:val="0"/>
          <w:sz w:val="28"/>
          <w:szCs w:val="28"/>
        </w:rPr>
        <w:t>、联系方式：</w:t>
      </w: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工作联系人：</w:t>
      </w:r>
      <w:r>
        <w:rPr>
          <w:rFonts w:hint="eastAsia" w:ascii="宋体" w:hAnsi="宋体"/>
          <w:bCs/>
          <w:sz w:val="28"/>
          <w:szCs w:val="28"/>
        </w:rPr>
        <w:t xml:space="preserve">陈晓波 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</w:rPr>
        <w:t>办公电话：0713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bCs/>
          <w:sz w:val="28"/>
          <w:szCs w:val="28"/>
        </w:rPr>
        <w:t>8835289</w:t>
      </w: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八、其他：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询价完结后，</w:t>
      </w:r>
      <w:r>
        <w:rPr>
          <w:rFonts w:hint="eastAsia" w:ascii="宋体" w:hAnsi="宋体"/>
          <w:bCs/>
          <w:sz w:val="28"/>
          <w:szCs w:val="28"/>
        </w:rPr>
        <w:t>国采处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将</w:t>
      </w:r>
      <w:r>
        <w:rPr>
          <w:rFonts w:hint="eastAsia" w:ascii="宋体" w:hAnsi="宋体"/>
          <w:bCs/>
          <w:sz w:val="28"/>
          <w:szCs w:val="28"/>
        </w:rPr>
        <w:t>对成交单位的评估工作提供必要的协助（陪同现场勘查等）</w:t>
      </w:r>
      <w:r>
        <w:rPr>
          <w:rFonts w:hint="eastAsia" w:ascii="宋体" w:hAnsi="宋体"/>
          <w:bCs/>
          <w:sz w:val="28"/>
          <w:szCs w:val="28"/>
          <w:lang w:eastAsia="zh-CN"/>
        </w:rPr>
        <w:t>。</w:t>
      </w:r>
    </w:p>
    <w:p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</w:t>
      </w:r>
    </w:p>
    <w:p>
      <w:pPr>
        <w:widowControl/>
        <w:spacing w:line="400" w:lineRule="exact"/>
        <w:jc w:val="right"/>
        <w:rPr>
          <w:rFonts w:hint="eastAsia" w:ascii="宋体" w:hAnsi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 xml:space="preserve">                      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黄冈师范学院国有资产与采购招标管理处</w:t>
      </w: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         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              2019年3月14日</w:t>
      </w:r>
      <w:r>
        <w:rPr>
          <w:rFonts w:hint="eastAsia" w:ascii="宋体" w:hAnsi="宋体"/>
          <w:bCs/>
          <w:sz w:val="28"/>
          <w:szCs w:val="28"/>
        </w:rPr>
        <w:t xml:space="preserve">    </w:t>
      </w: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</w:rPr>
      </w:pP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</w:rPr>
      </w:pP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</w:rPr>
      </w:pPr>
    </w:p>
    <w:p>
      <w:pPr>
        <w:widowControl/>
        <w:spacing w:line="400" w:lineRule="exact"/>
        <w:jc w:val="left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附件：</w:t>
      </w:r>
    </w:p>
    <w:p>
      <w:pPr>
        <w:widowControl/>
        <w:spacing w:line="400" w:lineRule="exact"/>
        <w:jc w:val="center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p>
      <w:pPr>
        <w:widowControl/>
        <w:spacing w:line="400" w:lineRule="exact"/>
        <w:jc w:val="center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黄冈师范学院</w:t>
      </w:r>
      <w:r>
        <w:rPr>
          <w:rFonts w:hint="eastAsia" w:ascii="宋体" w:hAnsi="宋体"/>
          <w:b/>
          <w:bCs w:val="0"/>
          <w:sz w:val="28"/>
          <w:szCs w:val="28"/>
        </w:rPr>
        <w:t>校产出租和资产残值评估服务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询价报价表</w:t>
      </w:r>
    </w:p>
    <w:p>
      <w:pPr>
        <w:widowControl/>
        <w:spacing w:line="400" w:lineRule="exact"/>
        <w:jc w:val="center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485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485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5153" w:type="dxa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校产出租和资产残值评估服务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485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投标报价</w:t>
            </w:r>
          </w:p>
        </w:tc>
        <w:tc>
          <w:tcPr>
            <w:tcW w:w="5153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spacing w:line="400" w:lineRule="exact"/>
        <w:jc w:val="center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报价单位（加盖公章）：</w:t>
      </w:r>
    </w:p>
    <w:p>
      <w:pPr>
        <w:widowControl/>
        <w:spacing w:line="400" w:lineRule="exact"/>
        <w:ind w:firstLine="3080" w:firstLineChars="1100"/>
        <w:jc w:val="both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A78"/>
    <w:rsid w:val="001501EC"/>
    <w:rsid w:val="00202DC0"/>
    <w:rsid w:val="002E5761"/>
    <w:rsid w:val="00311C18"/>
    <w:rsid w:val="00317223"/>
    <w:rsid w:val="003A6961"/>
    <w:rsid w:val="0047169F"/>
    <w:rsid w:val="004B6563"/>
    <w:rsid w:val="004E5253"/>
    <w:rsid w:val="0053251C"/>
    <w:rsid w:val="00566BC2"/>
    <w:rsid w:val="005B217C"/>
    <w:rsid w:val="005B7803"/>
    <w:rsid w:val="00651BBD"/>
    <w:rsid w:val="006609D3"/>
    <w:rsid w:val="006E62D7"/>
    <w:rsid w:val="00705EDA"/>
    <w:rsid w:val="0083071C"/>
    <w:rsid w:val="00874201"/>
    <w:rsid w:val="008B45DD"/>
    <w:rsid w:val="00911C9E"/>
    <w:rsid w:val="00987638"/>
    <w:rsid w:val="00A96E6A"/>
    <w:rsid w:val="00AD17C2"/>
    <w:rsid w:val="00BD2F25"/>
    <w:rsid w:val="00C07516"/>
    <w:rsid w:val="00C4208E"/>
    <w:rsid w:val="00CE3A78"/>
    <w:rsid w:val="00DE5270"/>
    <w:rsid w:val="00DE77EE"/>
    <w:rsid w:val="00FD4B8D"/>
    <w:rsid w:val="0BF42BF7"/>
    <w:rsid w:val="15D710A4"/>
    <w:rsid w:val="204F0C76"/>
    <w:rsid w:val="263A392B"/>
    <w:rsid w:val="380E5309"/>
    <w:rsid w:val="4BD9465E"/>
    <w:rsid w:val="6A9F55E5"/>
    <w:rsid w:val="718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91495-9F18-47AB-939A-5529DBF1E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934</Characters>
  <Lines>7</Lines>
  <Paragraphs>2</Paragraphs>
  <TotalTime>13</TotalTime>
  <ScaleCrop>false</ScaleCrop>
  <LinksUpToDate>false</LinksUpToDate>
  <CharactersWithSpaces>1095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2019-02-28T06:35:00Z</dcterms:created>
  <dc:creator>admin</dc:creator>
  <cp:lastModifiedBy>洋</cp:lastModifiedBy>
  <cp:lastPrinted>2019-03-14T02:51:00Z</cp:lastPrinted>
  <dcterms:modified xsi:type="dcterms:W3CDTF">2019-03-14T06:58:23Z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